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3"/>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3"/>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№911-</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4962" w:leader="none"/>
        </w:tabs>
        <w:suppressAutoHyphens w:val="true"/>
        <w:bidi w:val="0"/>
        <w:ind w:left="0" w:right="4819" w:hanging="0"/>
        <w:jc w:val="both"/>
        <w:textAlignment w:val="baseline"/>
        <w:rPr>
          <w:rFonts w:ascii="Times New Roman" w:hAnsi="Times New Roman" w:cs="Times New Roman"/>
          <w:b/>
          <w:b/>
          <w:color w:val="000000"/>
          <w:sz w:val="24"/>
          <w:szCs w:val="24"/>
        </w:rPr>
      </w:pPr>
      <w:r>
        <w:rPr>
          <w:rFonts w:cs="Times New Roman"/>
          <w:b/>
          <w:color w:val="000000"/>
          <w:sz w:val="24"/>
          <w:szCs w:val="24"/>
        </w:rPr>
        <w:t>Про надання дозволу гр. Шульзі Н. М.           на розробку проекту землеустрою             щодо відведення земельної ділянки                  у власність зі зміною цільового призначення для ведення особистого селянського господарства, що розташована за межами населених пунктів на території Зміївської міської ради Чугуївського району Харківської області</w:t>
      </w:r>
    </w:p>
    <w:p>
      <w:pPr>
        <w:pStyle w:val="Normal"/>
        <w:widowControl w:val="false"/>
        <w:shd w:val="clear" w:color="auto" w:fill="FFFFFF"/>
        <w:tabs>
          <w:tab w:val="left" w:pos="4962" w:leader="none"/>
        </w:tabs>
        <w:suppressAutoHyphens w:val="true"/>
        <w:bidi w:val="0"/>
        <w:ind w:left="0" w:right="4819" w:hanging="0"/>
        <w:jc w:val="both"/>
        <w:textAlignment w:val="baseline"/>
        <w:rPr>
          <w:rFonts w:ascii="Times New Roman" w:hAnsi="Times New Roman" w:cs="Times New Roman"/>
          <w:b/>
          <w:b/>
          <w:color w:val="000000"/>
          <w:sz w:val="24"/>
          <w:szCs w:val="24"/>
        </w:rPr>
      </w:pPr>
      <w:r>
        <w:rPr>
          <w:rFonts w:cs="Times New Roman"/>
          <w:b/>
          <w:color w:val="000000"/>
          <w:sz w:val="24"/>
          <w:szCs w:val="24"/>
        </w:rPr>
      </w:r>
    </w:p>
    <w:p>
      <w:pPr>
        <w:pStyle w:val="NormalWeb"/>
        <w:keepNext/>
        <w:widowControl w:val="false"/>
        <w:numPr>
          <w:ilvl w:val="0"/>
          <w:numId w:val="0"/>
        </w:numPr>
        <w:shd w:val="clear" w:color="auto" w:fill="FFFFFF"/>
        <w:tabs>
          <w:tab w:val="left" w:pos="851" w:leader="none"/>
          <w:tab w:val="left" w:pos="993" w:leader="none"/>
        </w:tabs>
        <w:suppressAutoHyphens w:val="true"/>
        <w:bidi w:val="0"/>
        <w:spacing w:lineRule="auto" w:line="240" w:before="100" w:after="0"/>
        <w:ind w:left="0" w:right="0" w:firstLine="567"/>
        <w:jc w:val="both"/>
        <w:textAlignment w:val="baseline"/>
        <w:rPr/>
      </w:pPr>
      <w:r>
        <w:rPr>
          <w:color w:val="000000"/>
        </w:rPr>
        <w:t xml:space="preserve">Розглянувши заяву гр. Шульги Наталі Миколаївни, ідентифікаційний номер </w:t>
      </w:r>
      <w:r>
        <w:rPr>
          <w:color w:val="000000"/>
        </w:rPr>
        <w:t>Х</w:t>
      </w:r>
      <w:r>
        <w:rPr>
          <w:color w:val="000000"/>
        </w:rPr>
        <w:t xml:space="preserve">, яка зареєстрована за адресою: </w:t>
      </w:r>
      <w:r>
        <w:rPr>
          <w:color w:val="000000"/>
        </w:rPr>
        <w:t>Х</w:t>
      </w:r>
      <w:r>
        <w:rPr>
          <w:color w:val="000000"/>
        </w:rPr>
        <w:t>, про надання дозволу на розробку проекту землеустрою щодо відведення земельної ділянки у власність для ведення особистого селянського господарства, що розташована за межами населених пунктів на території Зміївської міської ради Чугуївського району Харківської області, керуючись ст. 12, 20, 22, 23, 81,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Web"/>
        <w:widowControl w:val="false"/>
        <w:numPr>
          <w:ilvl w:val="0"/>
          <w:numId w:val="0"/>
        </w:numPr>
        <w:shd w:val="clear" w:color="auto" w:fill="FFFFFF"/>
        <w:tabs>
          <w:tab w:val="left" w:pos="851" w:leader="none"/>
          <w:tab w:val="left" w:pos="993" w:leader="none"/>
        </w:tabs>
        <w:suppressAutoHyphens w:val="true"/>
        <w:bidi w:val="0"/>
        <w:spacing w:lineRule="auto" w:line="240" w:before="100" w:after="0"/>
        <w:ind w:left="0" w:right="0" w:firstLine="567"/>
        <w:jc w:val="both"/>
        <w:textAlignment w:val="baseline"/>
        <w:rPr>
          <w:color w:val="000000"/>
        </w:rPr>
      </w:pPr>
      <w:r>
        <w:rPr>
          <w:color w:val="000000"/>
        </w:rPr>
      </w:r>
    </w:p>
    <w:p>
      <w:pPr>
        <w:pStyle w:val="NormalWeb"/>
        <w:shd w:val="clear" w:fill="FFFFFF"/>
        <w:tabs>
          <w:tab w:val="left" w:pos="1560" w:leader="none"/>
        </w:tabs>
        <w:spacing w:before="100" w:after="0"/>
        <w:jc w:val="both"/>
        <w:rPr>
          <w:b/>
          <w:b/>
          <w:bCs/>
          <w:color w:val="000000"/>
        </w:rPr>
      </w:pPr>
      <w:r>
        <w:rPr>
          <w:b/>
          <w:bCs/>
          <w:color w:val="000000"/>
        </w:rPr>
        <w:t>ВИРІШИЛА:</w:t>
      </w:r>
    </w:p>
    <w:p>
      <w:pPr>
        <w:pStyle w:val="NormalWeb"/>
        <w:shd w:val="clear" w:fill="FFFFFF"/>
        <w:tabs>
          <w:tab w:val="left" w:pos="1560" w:leader="none"/>
        </w:tabs>
        <w:spacing w:before="100" w:after="0"/>
        <w:jc w:val="both"/>
        <w:rPr>
          <w:b/>
          <w:b/>
          <w:bCs/>
          <w:color w:val="000000"/>
        </w:rPr>
      </w:pPr>
      <w:r>
        <w:rPr>
          <w:b/>
          <w:bCs/>
          <w:color w:val="000000"/>
        </w:rPr>
      </w:r>
    </w:p>
    <w:p>
      <w:pPr>
        <w:pStyle w:val="NormalWeb"/>
        <w:keepNext/>
        <w:widowControl w:val="false"/>
        <w:numPr>
          <w:ilvl w:val="0"/>
          <w:numId w:val="2"/>
        </w:numPr>
        <w:shd w:val="clear" w:color="auto" w:fill="FFFFFF"/>
        <w:tabs>
          <w:tab w:val="left" w:pos="1418" w:leader="none"/>
        </w:tabs>
        <w:suppressAutoHyphens w:val="true"/>
        <w:bidi w:val="0"/>
        <w:spacing w:lineRule="auto" w:line="240" w:before="0" w:after="0"/>
        <w:ind w:left="0" w:right="0" w:firstLine="567"/>
        <w:jc w:val="both"/>
        <w:textAlignment w:val="baseline"/>
        <w:rPr/>
      </w:pPr>
      <w:r>
        <w:rPr>
          <w:color w:val="000000"/>
        </w:rPr>
        <w:t xml:space="preserve">1. Надати дозвіл гр. Шульзі Наталі Миколаївні, ідентифікаційний номер </w:t>
      </w:r>
      <w:r>
        <w:rPr>
          <w:color w:val="000000"/>
        </w:rPr>
        <w:t>Х</w:t>
      </w:r>
      <w:r>
        <w:rPr>
          <w:color w:val="000000"/>
        </w:rPr>
        <w:t xml:space="preserve">, яка зареєстрована за адресою: </w:t>
      </w:r>
      <w:r>
        <w:rPr>
          <w:color w:val="000000"/>
        </w:rPr>
        <w:t>Х</w:t>
      </w:r>
      <w:r>
        <w:rPr>
          <w:color w:val="000000"/>
        </w:rPr>
        <w:t>, на розробку проекту землеустрою щодо відведення земельної ділянки у власність для ведення особистого селянського господарства зі зміною цільового призначення орієнтовною площею 2,0000 га, яка розташована за межами населених пунктів на території Зміївської міської ради Чугуївського району Харківської області, за рахунок земельної ділянки із кадастровим номером 6321786200:02:000:0486 із земель комунальної власності територіальної громади Зміївської міської ради.</w:t>
      </w:r>
    </w:p>
    <w:p>
      <w:pPr>
        <w:pStyle w:val="NormalWeb"/>
        <w:keepNext/>
        <w:widowControl w:val="false"/>
        <w:numPr>
          <w:ilvl w:val="0"/>
          <w:numId w:val="2"/>
        </w:numPr>
        <w:shd w:val="clear" w:color="auto" w:fill="FFFFFF"/>
        <w:tabs>
          <w:tab w:val="left" w:pos="1418" w:leader="none"/>
        </w:tabs>
        <w:suppressAutoHyphens w:val="true"/>
        <w:bidi w:val="0"/>
        <w:spacing w:lineRule="auto" w:line="240" w:before="0" w:after="0"/>
        <w:ind w:left="0" w:right="0" w:firstLine="567"/>
        <w:jc w:val="both"/>
        <w:textAlignment w:val="baseline"/>
        <w:rPr>
          <w:color w:val="000000"/>
        </w:rPr>
      </w:pPr>
      <w:r>
        <w:rPr>
          <w:color w:val="000000"/>
        </w:rPr>
        <w:t>2. Рекомендувати гр. Шульзі Н. М. замовити проект із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NormalWeb"/>
        <w:keepNext/>
        <w:widowControl w:val="false"/>
        <w:numPr>
          <w:ilvl w:val="0"/>
          <w:numId w:val="2"/>
        </w:numPr>
        <w:shd w:val="clear" w:color="auto" w:fill="FFFFFF"/>
        <w:tabs>
          <w:tab w:val="left" w:pos="1418" w:leader="none"/>
        </w:tabs>
        <w:suppressAutoHyphens w:val="true"/>
        <w:bidi w:val="0"/>
        <w:spacing w:lineRule="auto" w:line="240" w:before="0" w:after="0"/>
        <w:ind w:left="0" w:right="0" w:firstLine="567"/>
        <w:jc w:val="both"/>
        <w:textAlignment w:val="baseline"/>
        <w:rPr/>
      </w:pPr>
      <w:r>
        <w:rPr>
          <w:color w:val="000000"/>
        </w:rPr>
        <w:t xml:space="preserve">3. Контроль за виконанням рішення покласти на постійну комісію </w:t>
      </w:r>
      <w:r>
        <w:rPr>
          <w:color w:val="000000"/>
          <w:lang w:val="de-DE"/>
        </w:rPr>
        <w:t>з питань містобудування, будівництва, розвитку інфраструктури, земельних відносин, природокористування та аграрної політики</w:t>
      </w:r>
      <w:r>
        <w:rPr>
          <w:color w:val="000000"/>
        </w:rPr>
        <w:t xml:space="preserve"> Зміївської міської ради (Андрій РЕВЕНКО).</w:t>
      </w:r>
    </w:p>
    <w:p>
      <w:pPr>
        <w:pStyle w:val="NormalWeb"/>
        <w:keepNext/>
        <w:widowControl/>
        <w:shd w:val="clear" w:color="auto" w:fill="FFFFFF"/>
        <w:tabs>
          <w:tab w:val="left" w:pos="1418" w:leader="none"/>
        </w:tabs>
        <w:suppressAutoHyphens w:val="false"/>
        <w:bidi w:val="0"/>
        <w:spacing w:before="0" w:after="0"/>
        <w:ind w:left="0" w:right="0" w:firstLine="851"/>
        <w:jc w:val="both"/>
        <w:textAlignment w:val="baseline"/>
        <w:rPr>
          <w:rFonts w:eastAsia="Times New Roman" w:cs="Times New Roman"/>
          <w:b/>
          <w:b/>
          <w:bCs/>
          <w:color w:val="000000"/>
          <w:highlight w:val="white"/>
          <w:lang w:val="uk-UA" w:bidi="ar-SA"/>
        </w:rPr>
      </w:pPr>
      <w:r>
        <w:rPr>
          <w:rFonts w:eastAsia="Times New Roman" w:cs="Times New Roman"/>
          <w:b/>
          <w:bCs/>
          <w:color w:val="000000"/>
          <w:highlight w:val="white"/>
          <w:lang w:val="uk-UA"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NormalWeb">
    <w:name w:val="Normal (Web)"/>
    <w:basedOn w:val="Normal"/>
    <w:qFormat/>
    <w:pPr>
      <w:shd w:val="clear" w:fill="FFFFFF"/>
      <w:spacing w:lineRule="auto" w:line="240" w:before="100" w:after="119"/>
    </w:pPr>
    <w:rPr>
      <w:rFonts w:ascii="Times New Roman" w:hAnsi="Times New Roman" w:eastAsia="Times New Roman" w:cs="Times New Roman"/>
      <w:sz w:val="24"/>
      <w:szCs w:val="24"/>
      <w:lang w:eastAsia="uk-U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373</TotalTime>
  <Application>LibreOffice/5.1.6.2$Linux_X86_64 LibreOffice_project/10m0$Build-2</Application>
  <Pages>1</Pages>
  <Words>277</Words>
  <Characters>1815</Characters>
  <CharactersWithSpaces>2292</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2021-07-26T15:03:55Z</cp:lastPrinted>
  <dcterms:modified xsi:type="dcterms:W3CDTF">2021-07-28T11:45:04Z</dcterms:modified>
  <cp:revision>69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